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right"/>
        <w:rPr/>
      </w:pPr>
      <w:r w:rsidRPr="00000000" w:rsidR="00000000" w:rsidDel="00000000">
        <w:rPr>
          <w:sz w:val="28"/>
          <w:rtl w:val="0"/>
        </w:rPr>
        <w:t xml:space="preserve">8/18/14</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8"/>
          <w:rtl w:val="0"/>
        </w:rPr>
        <w:t xml:space="preserve">Backpack Reader Directions</w:t>
      </w:r>
    </w:p>
    <w:p w:rsidP="00000000" w:rsidRPr="00000000" w:rsidR="00000000" w:rsidDel="00000000" w:rsidRDefault="00000000">
      <w:pPr>
        <w:keepNext w:val="0"/>
        <w:keepLines w:val="0"/>
        <w:widowControl w:val="0"/>
        <w:contextualSpacing w:val="0"/>
        <w:jc w:val="center"/>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Every Monday my students are given a stapled homework packet, which is due the following Monday. Students are highly encouraged to spread out the work, but are definitely more than welcome to complete what he/she feels comfortable each night. </w:t>
      </w:r>
    </w:p>
    <w:p w:rsidP="00000000" w:rsidRPr="00000000" w:rsidR="00000000" w:rsidDel="00000000" w:rsidRDefault="00000000">
      <w:pPr>
        <w:keepNext w:val="0"/>
        <w:keepLines w:val="0"/>
        <w:widowControl w:val="0"/>
        <w:contextualSpacing w:val="0"/>
        <w:jc w:val="center"/>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Normally, I would be sending home a packet that includes Math, Literacy, and possibly some Science/Health &amp; Wellness and Social Studies as well. However, this week I am simply asking that each student complete the “All About Me” booklet, and to read.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sz w:val="24"/>
          <w:u w:val="single"/>
          <w:rtl w:val="0"/>
        </w:rPr>
        <w:t xml:space="preserve">*Nightly Reading</w:t>
      </w:r>
      <w:r w:rsidRPr="00000000" w:rsidR="00000000" w:rsidDel="00000000">
        <w:rPr>
          <w:b w:val="1"/>
          <w:sz w:val="24"/>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Each student is expected to read at least 20-minutes each night with you or an older sibling. The student must either read to you, be read to, or some combination of both. It is very important that each student read with a family member each evening. Your involvement is HUGE in your child’s journey to becoming a successful reader.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sz w:val="24"/>
          <w:u w:val="single"/>
          <w:rtl w:val="0"/>
        </w:rPr>
        <w:t xml:space="preserve">Time-to-Read</w:t>
      </w:r>
      <w:r w:rsidRPr="00000000" w:rsidR="00000000" w:rsidDel="00000000">
        <w:rPr>
          <w:b w:val="1"/>
          <w:sz w:val="24"/>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Along with your nightly reading</w:t>
      </w:r>
      <w:r w:rsidRPr="00000000" w:rsidR="00000000" w:rsidDel="00000000">
        <w:rPr>
          <w:sz w:val="24"/>
          <w:rtl w:val="0"/>
        </w:rPr>
        <w:t xml:space="preserve">, I also assign a fun-spirited poem for students to read every night. You, as their parent or guardian, must read the passage to them on Monday, and then your child is expected to read it aloud while you time them to see how long it takes for them to read the entire piece. The purpose of this activity is to improve your child’s  fluency, as it should take them less time to read it by the end of the week.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Included in your homework folder is a Reading Log for this month. I simply ask that you, as the parent or guardian sign it every night, as well as write down their Time-to-Read, so that I know your child has fully read each night. I will collect all of the Reading Logs at the end of the month. </w:t>
      </w:r>
      <w:r w:rsidRPr="00000000" w:rsidR="00000000" w:rsidDel="00000000">
        <w:rPr>
          <w:sz w:val="24"/>
          <w:rtl w:val="0"/>
        </w:rPr>
        <w:t xml:space="preserve">*</w:t>
      </w:r>
      <w:r w:rsidRPr="00000000" w:rsidR="00000000" w:rsidDel="00000000">
        <w:rPr>
          <w:i w:val="1"/>
          <w:sz w:val="24"/>
          <w:rtl w:val="0"/>
        </w:rPr>
        <w:t xml:space="preserve">Please do not hesitate to contact me if you do not have any reading materials at home</w:t>
      </w:r>
      <w:r w:rsidRPr="00000000" w:rsidR="00000000" w:rsidDel="00000000">
        <w:rPr>
          <w:sz w:val="24"/>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Let me know if you have any questions.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Sincerely,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Bryan Van Norden </w:t>
      </w:r>
    </w:p>
    <w:p w:rsidP="00000000" w:rsidRPr="00000000" w:rsidR="00000000" w:rsidDel="00000000" w:rsidRDefault="00000000">
      <w:pPr>
        <w:widowControl w:val="0"/>
        <w:contextualSpacing w:val="0"/>
      </w:pPr>
      <w:r w:rsidRPr="00000000" w:rsidR="00000000" w:rsidDel="00000000">
        <w:rPr>
          <w:sz w:val="24"/>
          <w:rtl w:val="0"/>
        </w:rPr>
        <w:t xml:space="preserve">2nd Grade Teacher, </w:t>
      </w:r>
    </w:p>
    <w:p w:rsidP="00000000" w:rsidRPr="00000000" w:rsidR="00000000" w:rsidDel="00000000" w:rsidRDefault="00000000">
      <w:pPr>
        <w:widowControl w:val="0"/>
        <w:contextualSpacing w:val="0"/>
      </w:pPr>
      <w:r w:rsidRPr="00000000" w:rsidR="00000000" w:rsidDel="00000000">
        <w:rPr>
          <w:sz w:val="24"/>
          <w:rtl w:val="0"/>
        </w:rPr>
        <w:t xml:space="preserve">bvannorden@nvanm.org</w:t>
      </w:r>
    </w:p>
    <w:p w:rsidP="00000000" w:rsidRPr="00000000" w:rsidR="00000000" w:rsidDel="00000000" w:rsidRDefault="00000000">
      <w:pPr>
        <w:widowControl w:val="0"/>
        <w:contextualSpacing w:val="0"/>
      </w:pPr>
      <w:r w:rsidRPr="00000000" w:rsidR="00000000" w:rsidDel="00000000">
        <w:rPr>
          <w:sz w:val="24"/>
          <w:rtl w:val="0"/>
        </w:rPr>
        <w:t xml:space="preserve">505-998-0501 Ext. 115</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Backpack Reader Directions (8-18-14).docx</dc:title>
</cp:coreProperties>
</file>