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251AB4" w14:textId="013F81AA" w:rsidR="00A257F1" w:rsidRDefault="00A257F1">
      <w:pPr>
        <w:pStyle w:val="Normal1"/>
        <w:widowControl w:val="0"/>
        <w:jc w:val="center"/>
      </w:pPr>
    </w:p>
    <w:p w14:paraId="167E4F93" w14:textId="662E51B4" w:rsidR="00A257F1" w:rsidRDefault="0011724C">
      <w:pPr>
        <w:pStyle w:val="Normal1"/>
        <w:widowControl w:val="0"/>
        <w:jc w:val="right"/>
      </w:pPr>
      <w:r>
        <w:rPr>
          <w:rFonts w:ascii="Times New Roman" w:eastAsia="Times New Roman" w:hAnsi="Times New Roman" w:cs="Times New Roman"/>
          <w:sz w:val="24"/>
        </w:rPr>
        <w:t>9/4</w:t>
      </w:r>
      <w:r w:rsidR="00F24EA9">
        <w:rPr>
          <w:rFonts w:ascii="Times New Roman" w:eastAsia="Times New Roman" w:hAnsi="Times New Roman" w:cs="Times New Roman"/>
          <w:sz w:val="24"/>
        </w:rPr>
        <w:t>/14</w:t>
      </w:r>
    </w:p>
    <w:p w14:paraId="06BF6843" w14:textId="77777777" w:rsidR="00A257F1" w:rsidRDefault="00F24EA9">
      <w:pPr>
        <w:pStyle w:val="Normal1"/>
        <w:widowControl w:val="0"/>
      </w:pPr>
      <w:r>
        <w:rPr>
          <w:rFonts w:ascii="Times New Roman" w:eastAsia="Times New Roman" w:hAnsi="Times New Roman" w:cs="Times New Roman"/>
          <w:sz w:val="24"/>
        </w:rPr>
        <w:t>Dear NVA Parents and Guardians,</w:t>
      </w:r>
    </w:p>
    <w:p w14:paraId="780F8C1B" w14:textId="77777777" w:rsidR="00A257F1" w:rsidRDefault="00A257F1">
      <w:pPr>
        <w:pStyle w:val="Normal1"/>
        <w:widowControl w:val="0"/>
      </w:pPr>
    </w:p>
    <w:p w14:paraId="077EE9BD" w14:textId="21B65A46" w:rsidR="0068390E" w:rsidRDefault="00F24EA9" w:rsidP="0068390E">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ab/>
      </w:r>
      <w:r w:rsidR="00C65D30">
        <w:rPr>
          <w:rFonts w:ascii="Times New Roman" w:eastAsia="Times New Roman" w:hAnsi="Times New Roman" w:cs="Times New Roman"/>
          <w:sz w:val="24"/>
        </w:rPr>
        <w:t>Goodbye August and hello September! You’ve snuck up on us so very quickly. Families, I just wanted to let you know about a few things</w:t>
      </w:r>
      <w:r w:rsidR="00AA343D">
        <w:rPr>
          <w:rFonts w:ascii="Times New Roman" w:eastAsia="Times New Roman" w:hAnsi="Times New Roman" w:cs="Times New Roman"/>
          <w:sz w:val="24"/>
        </w:rPr>
        <w:t xml:space="preserve"> </w:t>
      </w:r>
      <w:r w:rsidR="0011724C">
        <w:rPr>
          <w:rFonts w:ascii="Times New Roman" w:eastAsia="Times New Roman" w:hAnsi="Times New Roman" w:cs="Times New Roman"/>
          <w:sz w:val="24"/>
        </w:rPr>
        <w:t xml:space="preserve">coming up this </w:t>
      </w:r>
      <w:r w:rsidR="00AA343D">
        <w:rPr>
          <w:rFonts w:ascii="Times New Roman" w:eastAsia="Times New Roman" w:hAnsi="Times New Roman" w:cs="Times New Roman"/>
          <w:sz w:val="24"/>
        </w:rPr>
        <w:t>late summer horizon</w:t>
      </w:r>
      <w:r w:rsidR="001310C7">
        <w:rPr>
          <w:rFonts w:ascii="Times New Roman" w:eastAsia="Times New Roman" w:hAnsi="Times New Roman" w:cs="Times New Roman"/>
          <w:sz w:val="24"/>
        </w:rPr>
        <w:t>:</w:t>
      </w:r>
    </w:p>
    <w:p w14:paraId="56AEAD41" w14:textId="77777777" w:rsidR="0011724C" w:rsidRDefault="0011724C" w:rsidP="0068390E">
      <w:pPr>
        <w:pStyle w:val="Normal1"/>
        <w:widowControl w:val="0"/>
      </w:pPr>
    </w:p>
    <w:p w14:paraId="27CB241B" w14:textId="7C5E08F5" w:rsidR="00A257F1" w:rsidRDefault="0011724C" w:rsidP="0011724C">
      <w:pPr>
        <w:pStyle w:val="Normal1"/>
        <w:widowControl w:val="0"/>
        <w:jc w:val="center"/>
      </w:pPr>
      <w:r>
        <w:rPr>
          <w:noProof/>
        </w:rPr>
        <w:drawing>
          <wp:inline distT="0" distB="0" distL="0" distR="0" wp14:anchorId="3E8A93AB" wp14:editId="27572EE4">
            <wp:extent cx="1190625" cy="919816"/>
            <wp:effectExtent l="0" t="0" r="0" b="0"/>
            <wp:docPr id="3" name="Picture 3" descr="\\POSOLE\TEACHER PROFILES$\bnord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OLE\TEACHER PROFILES$\bnorden\Desktop\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7089" cy="924810"/>
                    </a:xfrm>
                    <a:prstGeom prst="rect">
                      <a:avLst/>
                    </a:prstGeom>
                    <a:noFill/>
                    <a:ln>
                      <a:noFill/>
                    </a:ln>
                  </pic:spPr>
                </pic:pic>
              </a:graphicData>
            </a:graphic>
          </wp:inline>
        </w:drawing>
      </w:r>
    </w:p>
    <w:p w14:paraId="71A97918" w14:textId="3366E75D" w:rsidR="00A257F1" w:rsidRDefault="0068390E">
      <w:pPr>
        <w:pStyle w:val="Normal1"/>
        <w:widowControl w:val="0"/>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Word </w:t>
      </w:r>
      <w:r w:rsidR="00E4276E">
        <w:rPr>
          <w:rFonts w:ascii="Times New Roman" w:eastAsia="Times New Roman" w:hAnsi="Times New Roman" w:cs="Times New Roman"/>
          <w:b/>
          <w:sz w:val="24"/>
          <w:u w:val="single"/>
        </w:rPr>
        <w:t>Family</w:t>
      </w:r>
      <w:r>
        <w:rPr>
          <w:rFonts w:ascii="Times New Roman" w:eastAsia="Times New Roman" w:hAnsi="Times New Roman" w:cs="Times New Roman"/>
          <w:b/>
          <w:sz w:val="24"/>
          <w:u w:val="single"/>
        </w:rPr>
        <w:t xml:space="preserve"> Tests</w:t>
      </w:r>
      <w:r w:rsidR="00C65D30">
        <w:rPr>
          <w:rFonts w:ascii="Times New Roman" w:eastAsia="Times New Roman" w:hAnsi="Times New Roman" w:cs="Times New Roman"/>
          <w:b/>
          <w:sz w:val="24"/>
        </w:rPr>
        <w:t xml:space="preserve">: </w:t>
      </w:r>
      <w:r w:rsidR="00C65D30" w:rsidRPr="00C65D30">
        <w:rPr>
          <w:rFonts w:ascii="Times New Roman" w:eastAsia="Times New Roman" w:hAnsi="Times New Roman" w:cs="Times New Roman"/>
          <w:sz w:val="24"/>
        </w:rPr>
        <w:t>By now you’ve probably realized that your child has not been getting Spelling Words</w:t>
      </w:r>
      <w:r w:rsidR="00C65D30">
        <w:rPr>
          <w:rFonts w:ascii="Times New Roman" w:eastAsia="Times New Roman" w:hAnsi="Times New Roman" w:cs="Times New Roman"/>
          <w:sz w:val="24"/>
        </w:rPr>
        <w:t xml:space="preserve"> to study</w:t>
      </w:r>
      <w:r w:rsidR="00C65D30" w:rsidRPr="00C65D30">
        <w:rPr>
          <w:rFonts w:ascii="Times New Roman" w:eastAsia="Times New Roman" w:hAnsi="Times New Roman" w:cs="Times New Roman"/>
          <w:sz w:val="24"/>
        </w:rPr>
        <w:t xml:space="preserve">. That’s right! Based </w:t>
      </w:r>
      <w:r w:rsidR="00C65D30">
        <w:rPr>
          <w:rFonts w:ascii="Times New Roman" w:eastAsia="Times New Roman" w:hAnsi="Times New Roman" w:cs="Times New Roman"/>
          <w:sz w:val="24"/>
        </w:rPr>
        <w:t>upon</w:t>
      </w:r>
      <w:r w:rsidR="00C65D30" w:rsidRPr="00C65D30">
        <w:rPr>
          <w:rFonts w:ascii="Times New Roman" w:eastAsia="Times New Roman" w:hAnsi="Times New Roman" w:cs="Times New Roman"/>
          <w:sz w:val="24"/>
        </w:rPr>
        <w:t xml:space="preserve"> my observations last year, I have chosen NOT to administer traditional Spelling tests.</w:t>
      </w:r>
      <w:r w:rsidR="00C65D30">
        <w:rPr>
          <w:rFonts w:ascii="Times New Roman" w:eastAsia="Times New Roman" w:hAnsi="Times New Roman" w:cs="Times New Roman"/>
          <w:b/>
          <w:sz w:val="24"/>
        </w:rPr>
        <w:t xml:space="preserve"> </w:t>
      </w:r>
      <w:r w:rsidR="00C65D30" w:rsidRPr="00937992">
        <w:rPr>
          <w:rFonts w:ascii="Times New Roman" w:eastAsia="Times New Roman" w:hAnsi="Times New Roman" w:cs="Times New Roman"/>
          <w:sz w:val="24"/>
        </w:rPr>
        <w:t xml:space="preserve">What I observed was that </w:t>
      </w:r>
      <w:r w:rsidR="00937992">
        <w:rPr>
          <w:rFonts w:ascii="Times New Roman" w:eastAsia="Times New Roman" w:hAnsi="Times New Roman" w:cs="Times New Roman"/>
          <w:sz w:val="24"/>
        </w:rPr>
        <w:t xml:space="preserve">my </w:t>
      </w:r>
      <w:r w:rsidR="00C65D30" w:rsidRPr="00937992">
        <w:rPr>
          <w:rFonts w:ascii="Times New Roman" w:eastAsia="Times New Roman" w:hAnsi="Times New Roman" w:cs="Times New Roman"/>
          <w:sz w:val="24"/>
        </w:rPr>
        <w:t>students would do well on the Spelling tests</w:t>
      </w:r>
      <w:r w:rsidR="00937992">
        <w:rPr>
          <w:rFonts w:ascii="Times New Roman" w:eastAsia="Times New Roman" w:hAnsi="Times New Roman" w:cs="Times New Roman"/>
          <w:sz w:val="24"/>
        </w:rPr>
        <w:t>,</w:t>
      </w:r>
      <w:r w:rsidR="00C65D30" w:rsidRPr="00937992">
        <w:rPr>
          <w:rFonts w:ascii="Times New Roman" w:eastAsia="Times New Roman" w:hAnsi="Times New Roman" w:cs="Times New Roman"/>
          <w:sz w:val="24"/>
        </w:rPr>
        <w:t xml:space="preserve"> themselves, but then would spell those </w:t>
      </w:r>
      <w:r w:rsidR="00937992">
        <w:rPr>
          <w:rFonts w:ascii="Times New Roman" w:eastAsia="Times New Roman" w:hAnsi="Times New Roman" w:cs="Times New Roman"/>
          <w:sz w:val="24"/>
        </w:rPr>
        <w:t xml:space="preserve">same words incorrectly </w:t>
      </w:r>
      <w:r w:rsidR="00C65D30" w:rsidRPr="00937992">
        <w:rPr>
          <w:rFonts w:ascii="Times New Roman" w:eastAsia="Times New Roman" w:hAnsi="Times New Roman" w:cs="Times New Roman"/>
          <w:sz w:val="24"/>
        </w:rPr>
        <w:t xml:space="preserve">during their writing time. So instead, this year I will be administering tests based on word families. The idea behind this is to get </w:t>
      </w:r>
      <w:r w:rsidR="00937992">
        <w:rPr>
          <w:rFonts w:ascii="Times New Roman" w:eastAsia="Times New Roman" w:hAnsi="Times New Roman" w:cs="Times New Roman"/>
          <w:sz w:val="24"/>
        </w:rPr>
        <w:t xml:space="preserve">my </w:t>
      </w:r>
      <w:r w:rsidR="00C65D30" w:rsidRPr="00937992">
        <w:rPr>
          <w:rFonts w:ascii="Times New Roman" w:eastAsia="Times New Roman" w:hAnsi="Times New Roman" w:cs="Times New Roman"/>
          <w:sz w:val="24"/>
        </w:rPr>
        <w:t xml:space="preserve">students to learn the rules of certain word groups </w:t>
      </w:r>
      <w:r w:rsidR="00AA343D">
        <w:rPr>
          <w:rFonts w:ascii="Times New Roman" w:eastAsia="Times New Roman" w:hAnsi="Times New Roman" w:cs="Times New Roman"/>
          <w:sz w:val="24"/>
        </w:rPr>
        <w:t xml:space="preserve">which can then be </w:t>
      </w:r>
      <w:r w:rsidR="00937992" w:rsidRPr="00937992">
        <w:rPr>
          <w:rFonts w:ascii="Times New Roman" w:eastAsia="Times New Roman" w:hAnsi="Times New Roman" w:cs="Times New Roman"/>
          <w:sz w:val="24"/>
        </w:rPr>
        <w:t xml:space="preserve">seen with many words, </w:t>
      </w:r>
      <w:r w:rsidR="00C65D30" w:rsidRPr="00937992">
        <w:rPr>
          <w:rFonts w:ascii="Times New Roman" w:eastAsia="Times New Roman" w:hAnsi="Times New Roman" w:cs="Times New Roman"/>
          <w:sz w:val="24"/>
        </w:rPr>
        <w:t xml:space="preserve">instead of </w:t>
      </w:r>
      <w:r w:rsidR="00937992" w:rsidRPr="00937992">
        <w:rPr>
          <w:rFonts w:ascii="Times New Roman" w:eastAsia="Times New Roman" w:hAnsi="Times New Roman" w:cs="Times New Roman"/>
          <w:sz w:val="24"/>
        </w:rPr>
        <w:t xml:space="preserve">having </w:t>
      </w:r>
      <w:r w:rsidR="00AA343D">
        <w:rPr>
          <w:rFonts w:ascii="Times New Roman" w:eastAsia="Times New Roman" w:hAnsi="Times New Roman" w:cs="Times New Roman"/>
          <w:sz w:val="24"/>
        </w:rPr>
        <w:t>students</w:t>
      </w:r>
      <w:r w:rsidR="00937992" w:rsidRPr="00937992">
        <w:rPr>
          <w:rFonts w:ascii="Times New Roman" w:eastAsia="Times New Roman" w:hAnsi="Times New Roman" w:cs="Times New Roman"/>
          <w:sz w:val="24"/>
        </w:rPr>
        <w:t xml:space="preserve"> </w:t>
      </w:r>
      <w:r w:rsidR="00AA343D">
        <w:rPr>
          <w:rFonts w:ascii="Times New Roman" w:eastAsia="Times New Roman" w:hAnsi="Times New Roman" w:cs="Times New Roman"/>
          <w:sz w:val="24"/>
        </w:rPr>
        <w:t>only</w:t>
      </w:r>
      <w:r w:rsidR="00C65D30" w:rsidRPr="00937992">
        <w:rPr>
          <w:rFonts w:ascii="Times New Roman" w:eastAsia="Times New Roman" w:hAnsi="Times New Roman" w:cs="Times New Roman"/>
          <w:sz w:val="24"/>
        </w:rPr>
        <w:t xml:space="preserve"> memor</w:t>
      </w:r>
      <w:r w:rsidR="00937992">
        <w:rPr>
          <w:rFonts w:ascii="Times New Roman" w:eastAsia="Times New Roman" w:hAnsi="Times New Roman" w:cs="Times New Roman"/>
          <w:sz w:val="24"/>
        </w:rPr>
        <w:t>ize</w:t>
      </w:r>
      <w:r w:rsidR="00C65D30" w:rsidRPr="00937992">
        <w:rPr>
          <w:rFonts w:ascii="Times New Roman" w:eastAsia="Times New Roman" w:hAnsi="Times New Roman" w:cs="Times New Roman"/>
          <w:sz w:val="24"/>
        </w:rPr>
        <w:t xml:space="preserve"> select words.</w:t>
      </w:r>
      <w:r w:rsidR="00937992" w:rsidRPr="00937992">
        <w:rPr>
          <w:rFonts w:ascii="Times New Roman" w:eastAsia="Times New Roman" w:hAnsi="Times New Roman" w:cs="Times New Roman"/>
          <w:sz w:val="24"/>
        </w:rPr>
        <w:t xml:space="preserve"> Their first test will be on short vowel sounds.</w:t>
      </w:r>
      <w:r w:rsidR="00937992">
        <w:rPr>
          <w:rFonts w:ascii="Times New Roman" w:eastAsia="Times New Roman" w:hAnsi="Times New Roman" w:cs="Times New Roman"/>
          <w:sz w:val="24"/>
        </w:rPr>
        <w:t xml:space="preserve"> As this is my first year trying this out, I will be tweaking aspects as I go along. I will </w:t>
      </w:r>
      <w:r w:rsidR="00AA343D">
        <w:rPr>
          <w:rFonts w:ascii="Times New Roman" w:eastAsia="Times New Roman" w:hAnsi="Times New Roman" w:cs="Times New Roman"/>
          <w:sz w:val="24"/>
        </w:rPr>
        <w:t xml:space="preserve">also </w:t>
      </w:r>
      <w:r w:rsidR="00937992">
        <w:rPr>
          <w:rFonts w:ascii="Times New Roman" w:eastAsia="Times New Roman" w:hAnsi="Times New Roman" w:cs="Times New Roman"/>
          <w:sz w:val="24"/>
        </w:rPr>
        <w:t>be coordinating with Mrs. Reid, our Reading Specialist, to gathe</w:t>
      </w:r>
      <w:r w:rsidR="00AA343D">
        <w:rPr>
          <w:rFonts w:ascii="Times New Roman" w:eastAsia="Times New Roman" w:hAnsi="Times New Roman" w:cs="Times New Roman"/>
          <w:sz w:val="24"/>
        </w:rPr>
        <w:t>r her input.</w:t>
      </w:r>
    </w:p>
    <w:p w14:paraId="5248FA01" w14:textId="77777777" w:rsidR="00E4276E" w:rsidRDefault="00E4276E">
      <w:pPr>
        <w:pStyle w:val="Normal1"/>
        <w:widowControl w:val="0"/>
        <w:rPr>
          <w:rFonts w:ascii="Times New Roman" w:eastAsia="Times New Roman" w:hAnsi="Times New Roman" w:cs="Times New Roman"/>
          <w:b/>
          <w:sz w:val="24"/>
        </w:rPr>
      </w:pPr>
    </w:p>
    <w:p w14:paraId="762D6D96" w14:textId="2D119AF7" w:rsidR="001310C7" w:rsidRPr="001310C7" w:rsidRDefault="00E4276E">
      <w:pPr>
        <w:pStyle w:val="Normal1"/>
        <w:widowControl w:val="0"/>
        <w:rPr>
          <w:rFonts w:ascii="Times New Roman" w:eastAsia="Times New Roman" w:hAnsi="Times New Roman" w:cs="Times New Roman"/>
          <w:sz w:val="24"/>
        </w:rPr>
      </w:pPr>
      <w:r w:rsidRPr="00E4276E">
        <w:rPr>
          <w:rFonts w:ascii="Times New Roman" w:eastAsia="Times New Roman" w:hAnsi="Times New Roman" w:cs="Times New Roman"/>
          <w:b/>
          <w:sz w:val="24"/>
          <w:u w:val="single"/>
        </w:rPr>
        <w:t>Class Dojo</w:t>
      </w:r>
      <w:r w:rsidR="00937992">
        <w:rPr>
          <w:rFonts w:ascii="Times New Roman" w:eastAsia="Times New Roman" w:hAnsi="Times New Roman" w:cs="Times New Roman"/>
          <w:b/>
          <w:sz w:val="24"/>
        </w:rPr>
        <w:t xml:space="preserve">: </w:t>
      </w:r>
      <w:r w:rsidR="00937992" w:rsidRPr="00937992">
        <w:rPr>
          <w:rFonts w:ascii="Times New Roman" w:eastAsia="Times New Roman" w:hAnsi="Times New Roman" w:cs="Times New Roman"/>
          <w:sz w:val="24"/>
        </w:rPr>
        <w:t>In coordination with our classroom management system, I have adopted an easier way for you, as parents and guardians, to see what choices your child is making in class</w:t>
      </w:r>
      <w:r w:rsidR="00AA343D">
        <w:rPr>
          <w:rFonts w:ascii="Times New Roman" w:eastAsia="Times New Roman" w:hAnsi="Times New Roman" w:cs="Times New Roman"/>
          <w:sz w:val="24"/>
        </w:rPr>
        <w:t xml:space="preserve"> (be they good or poor)</w:t>
      </w:r>
      <w:r w:rsidR="00937992" w:rsidRPr="00937992">
        <w:rPr>
          <w:rFonts w:ascii="Times New Roman" w:eastAsia="Times New Roman" w:hAnsi="Times New Roman" w:cs="Times New Roman"/>
          <w:sz w:val="24"/>
        </w:rPr>
        <w:t>. Mrs. Morett uses this same exact system</w:t>
      </w:r>
      <w:r w:rsidR="00AA343D">
        <w:rPr>
          <w:rFonts w:ascii="Times New Roman" w:eastAsia="Times New Roman" w:hAnsi="Times New Roman" w:cs="Times New Roman"/>
          <w:sz w:val="24"/>
        </w:rPr>
        <w:t>,</w:t>
      </w:r>
      <w:r w:rsidR="00937992" w:rsidRPr="00937992">
        <w:rPr>
          <w:rFonts w:ascii="Times New Roman" w:eastAsia="Times New Roman" w:hAnsi="Times New Roman" w:cs="Times New Roman"/>
          <w:sz w:val="24"/>
        </w:rPr>
        <w:t xml:space="preserve"> so many of you will already be familiar with it. It’s a website called Class Dojo, where my students will earn points</w:t>
      </w:r>
      <w:r w:rsidR="00937992">
        <w:rPr>
          <w:rFonts w:ascii="Times New Roman" w:eastAsia="Times New Roman" w:hAnsi="Times New Roman" w:cs="Times New Roman"/>
          <w:sz w:val="24"/>
        </w:rPr>
        <w:t>/lose points</w:t>
      </w:r>
      <w:r w:rsidR="00937992" w:rsidRPr="00937992">
        <w:rPr>
          <w:rFonts w:ascii="Times New Roman" w:eastAsia="Times New Roman" w:hAnsi="Times New Roman" w:cs="Times New Roman"/>
          <w:sz w:val="24"/>
        </w:rPr>
        <w:t xml:space="preserve"> based on where they are at the end of the day on our classroom behavior chart.</w:t>
      </w:r>
      <w:r w:rsidR="00937992">
        <w:rPr>
          <w:rFonts w:ascii="Times New Roman" w:eastAsia="Times New Roman" w:hAnsi="Times New Roman" w:cs="Times New Roman"/>
          <w:b/>
          <w:sz w:val="24"/>
        </w:rPr>
        <w:t xml:space="preserve"> </w:t>
      </w:r>
      <w:r w:rsidR="001310C7" w:rsidRPr="001310C7">
        <w:rPr>
          <w:rFonts w:ascii="Times New Roman" w:eastAsia="Times New Roman" w:hAnsi="Times New Roman" w:cs="Times New Roman"/>
          <w:sz w:val="24"/>
        </w:rPr>
        <w:t xml:space="preserve">This allows you </w:t>
      </w:r>
      <w:r w:rsidR="00AA343D">
        <w:rPr>
          <w:rFonts w:ascii="Times New Roman" w:eastAsia="Times New Roman" w:hAnsi="Times New Roman" w:cs="Times New Roman"/>
          <w:sz w:val="24"/>
        </w:rPr>
        <w:t xml:space="preserve">to check it at any time to see </w:t>
      </w:r>
      <w:r w:rsidR="001310C7" w:rsidRPr="001310C7">
        <w:rPr>
          <w:rFonts w:ascii="Times New Roman" w:eastAsia="Times New Roman" w:hAnsi="Times New Roman" w:cs="Times New Roman"/>
          <w:sz w:val="24"/>
        </w:rPr>
        <w:t xml:space="preserve">how your child is doing. I may also leave notes on it. </w:t>
      </w:r>
      <w:r w:rsidR="00937992" w:rsidRPr="001310C7">
        <w:rPr>
          <w:rFonts w:ascii="Times New Roman" w:eastAsia="Times New Roman" w:hAnsi="Times New Roman" w:cs="Times New Roman"/>
          <w:sz w:val="24"/>
        </w:rPr>
        <w:t xml:space="preserve">The points are </w:t>
      </w:r>
      <w:r w:rsidR="001310C7" w:rsidRPr="001310C7">
        <w:rPr>
          <w:rFonts w:ascii="Times New Roman" w:eastAsia="Times New Roman" w:hAnsi="Times New Roman" w:cs="Times New Roman"/>
          <w:sz w:val="24"/>
        </w:rPr>
        <w:t>to be distributed as follows:</w:t>
      </w:r>
    </w:p>
    <w:p w14:paraId="5DEEEC01" w14:textId="77777777" w:rsidR="001310C7" w:rsidRPr="001310C7" w:rsidRDefault="001310C7">
      <w:pPr>
        <w:pStyle w:val="Normal1"/>
        <w:widowControl w:val="0"/>
        <w:rPr>
          <w:rFonts w:ascii="Times New Roman" w:eastAsia="Times New Roman" w:hAnsi="Times New Roman" w:cs="Times New Roman"/>
          <w:sz w:val="24"/>
        </w:rPr>
      </w:pPr>
    </w:p>
    <w:p w14:paraId="31E0C053" w14:textId="44667A16" w:rsidR="001310C7" w:rsidRPr="001310C7" w:rsidRDefault="0011724C">
      <w:pPr>
        <w:pStyle w:val="Normal1"/>
        <w:widowControl w:val="0"/>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245A58EF" wp14:editId="64056918">
            <wp:extent cx="1621434" cy="790575"/>
            <wp:effectExtent l="0" t="0" r="0" b="0"/>
            <wp:docPr id="4" name="Picture 4" descr="\\POSOLE\TEACHER PROFILES$\bnord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OLE\TEACHER PROFILES$\bnorde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627" cy="797008"/>
                    </a:xfrm>
                    <a:prstGeom prst="rect">
                      <a:avLst/>
                    </a:prstGeom>
                    <a:noFill/>
                    <a:ln>
                      <a:noFill/>
                    </a:ln>
                  </pic:spPr>
                </pic:pic>
              </a:graphicData>
            </a:graphic>
          </wp:inline>
        </w:drawing>
      </w:r>
      <w:r>
        <w:rPr>
          <w:rFonts w:ascii="Times New Roman" w:eastAsia="Times New Roman" w:hAnsi="Times New Roman" w:cs="Times New Roman"/>
          <w:sz w:val="24"/>
        </w:rPr>
        <w:tab/>
      </w:r>
      <w:r>
        <w:rPr>
          <w:rFonts w:ascii="Times New Roman" w:eastAsia="Times New Roman" w:hAnsi="Times New Roman" w:cs="Times New Roman"/>
          <w:sz w:val="24"/>
        </w:rPr>
        <w:tab/>
      </w:r>
      <w:r w:rsidR="001310C7" w:rsidRPr="001310C7">
        <w:rPr>
          <w:rFonts w:ascii="Times New Roman" w:eastAsia="Times New Roman" w:hAnsi="Times New Roman" w:cs="Times New Roman"/>
          <w:sz w:val="24"/>
        </w:rPr>
        <w:t>Role Model +3</w:t>
      </w:r>
    </w:p>
    <w:p w14:paraId="0A2775B1" w14:textId="4C28F1D2" w:rsidR="001310C7" w:rsidRPr="001310C7" w:rsidRDefault="001310C7" w:rsidP="0011724C">
      <w:pPr>
        <w:pStyle w:val="Normal1"/>
        <w:widowControl w:val="0"/>
        <w:ind w:left="2880" w:firstLine="720"/>
        <w:rPr>
          <w:rFonts w:ascii="Times New Roman" w:eastAsia="Times New Roman" w:hAnsi="Times New Roman" w:cs="Times New Roman"/>
          <w:sz w:val="24"/>
        </w:rPr>
      </w:pPr>
      <w:r w:rsidRPr="001310C7">
        <w:rPr>
          <w:rFonts w:ascii="Times New Roman" w:eastAsia="Times New Roman" w:hAnsi="Times New Roman" w:cs="Times New Roman"/>
          <w:sz w:val="24"/>
        </w:rPr>
        <w:t>Outstanding +2</w:t>
      </w:r>
    </w:p>
    <w:p w14:paraId="54ABC7B6" w14:textId="61366002" w:rsidR="00E4276E" w:rsidRPr="001310C7" w:rsidRDefault="001310C7" w:rsidP="0011724C">
      <w:pPr>
        <w:pStyle w:val="Normal1"/>
        <w:widowControl w:val="0"/>
        <w:ind w:left="3600"/>
        <w:rPr>
          <w:rFonts w:ascii="Times New Roman" w:eastAsia="Times New Roman" w:hAnsi="Times New Roman" w:cs="Times New Roman"/>
          <w:sz w:val="24"/>
        </w:rPr>
      </w:pPr>
      <w:r w:rsidRPr="001310C7">
        <w:rPr>
          <w:rFonts w:ascii="Times New Roman" w:eastAsia="Times New Roman" w:hAnsi="Times New Roman" w:cs="Times New Roman"/>
          <w:sz w:val="24"/>
        </w:rPr>
        <w:t>Showing Pride +1</w:t>
      </w:r>
    </w:p>
    <w:p w14:paraId="7E0E0836" w14:textId="5EECDB51" w:rsidR="001310C7" w:rsidRPr="001310C7" w:rsidRDefault="001310C7" w:rsidP="0011724C">
      <w:pPr>
        <w:pStyle w:val="Normal1"/>
        <w:widowControl w:val="0"/>
        <w:ind w:left="2880" w:firstLine="720"/>
        <w:rPr>
          <w:rFonts w:ascii="Times New Roman" w:eastAsia="Times New Roman" w:hAnsi="Times New Roman" w:cs="Times New Roman"/>
          <w:sz w:val="24"/>
        </w:rPr>
      </w:pPr>
      <w:r w:rsidRPr="001310C7">
        <w:rPr>
          <w:rFonts w:ascii="Times New Roman" w:eastAsia="Times New Roman" w:hAnsi="Times New Roman" w:cs="Times New Roman"/>
          <w:sz w:val="24"/>
        </w:rPr>
        <w:t>Ready to Learn 0</w:t>
      </w:r>
    </w:p>
    <w:p w14:paraId="7B5DF780" w14:textId="009A09DA" w:rsidR="001310C7" w:rsidRPr="001310C7" w:rsidRDefault="001310C7" w:rsidP="0011724C">
      <w:pPr>
        <w:pStyle w:val="Normal1"/>
        <w:widowControl w:val="0"/>
        <w:ind w:left="2880" w:firstLine="720"/>
        <w:rPr>
          <w:rFonts w:ascii="Times New Roman" w:eastAsia="Times New Roman" w:hAnsi="Times New Roman" w:cs="Times New Roman"/>
          <w:sz w:val="24"/>
        </w:rPr>
      </w:pPr>
      <w:r w:rsidRPr="001310C7">
        <w:rPr>
          <w:rFonts w:ascii="Times New Roman" w:eastAsia="Times New Roman" w:hAnsi="Times New Roman" w:cs="Times New Roman"/>
          <w:sz w:val="24"/>
        </w:rPr>
        <w:t>Think About It -1</w:t>
      </w:r>
    </w:p>
    <w:p w14:paraId="6CF15014" w14:textId="7ACEFA20" w:rsidR="001310C7" w:rsidRPr="001310C7" w:rsidRDefault="001310C7" w:rsidP="0011724C">
      <w:pPr>
        <w:pStyle w:val="Normal1"/>
        <w:widowControl w:val="0"/>
        <w:ind w:left="2880" w:firstLine="720"/>
        <w:rPr>
          <w:rFonts w:ascii="Times New Roman" w:eastAsia="Times New Roman" w:hAnsi="Times New Roman" w:cs="Times New Roman"/>
          <w:sz w:val="24"/>
        </w:rPr>
      </w:pPr>
      <w:r w:rsidRPr="001310C7">
        <w:rPr>
          <w:rFonts w:ascii="Times New Roman" w:eastAsia="Times New Roman" w:hAnsi="Times New Roman" w:cs="Times New Roman"/>
          <w:sz w:val="24"/>
        </w:rPr>
        <w:t>Teacher’s Choice -2</w:t>
      </w:r>
    </w:p>
    <w:p w14:paraId="15EE5B25" w14:textId="29DCCDDC" w:rsidR="001310C7" w:rsidRDefault="00AA343D" w:rsidP="0011724C">
      <w:pPr>
        <w:pStyle w:val="Normal1"/>
        <w:widowControl w:val="0"/>
        <w:ind w:left="2880" w:firstLine="720"/>
        <w:rPr>
          <w:rFonts w:ascii="Times New Roman" w:eastAsia="Times New Roman" w:hAnsi="Times New Roman" w:cs="Times New Roman"/>
          <w:sz w:val="24"/>
        </w:rPr>
      </w:pPr>
      <w:r>
        <w:rPr>
          <w:rFonts w:ascii="Times New Roman" w:eastAsia="Times New Roman" w:hAnsi="Times New Roman" w:cs="Times New Roman"/>
          <w:sz w:val="24"/>
        </w:rPr>
        <w:t xml:space="preserve">Parent Contact and/or </w:t>
      </w:r>
      <w:r w:rsidR="001310C7" w:rsidRPr="001310C7">
        <w:rPr>
          <w:rFonts w:ascii="Times New Roman" w:eastAsia="Times New Roman" w:hAnsi="Times New Roman" w:cs="Times New Roman"/>
          <w:sz w:val="24"/>
        </w:rPr>
        <w:t>Office -3</w:t>
      </w:r>
    </w:p>
    <w:p w14:paraId="16D24166" w14:textId="77777777" w:rsidR="00AA343D" w:rsidRDefault="00AA343D">
      <w:pPr>
        <w:pStyle w:val="Normal1"/>
        <w:widowControl w:val="0"/>
        <w:rPr>
          <w:rFonts w:ascii="Times New Roman" w:eastAsia="Times New Roman" w:hAnsi="Times New Roman" w:cs="Times New Roman"/>
          <w:sz w:val="24"/>
        </w:rPr>
      </w:pPr>
    </w:p>
    <w:p w14:paraId="1B239CAE" w14:textId="62A85B1F" w:rsidR="00AA343D" w:rsidRPr="001310C7" w:rsidRDefault="00AA343D">
      <w:pPr>
        <w:pStyle w:val="Normal1"/>
        <w:widowControl w:val="0"/>
      </w:pPr>
      <w:r>
        <w:rPr>
          <w:rFonts w:ascii="Times New Roman" w:eastAsia="Times New Roman" w:hAnsi="Times New Roman" w:cs="Times New Roman"/>
          <w:sz w:val="24"/>
        </w:rPr>
        <w:tab/>
        <w:t>When the class as a whole reaches 50 points, we will throw a class party of my students’ choosing. You are encouraged to look at this each day with your child. They even get their own little avatar, the look of which they can change! I will be sending easy directions on how to sign up from home via the Internet. If you do not have access to the Internet, please let me know, as I can send home weekly printouts of your child.</w:t>
      </w:r>
    </w:p>
    <w:p w14:paraId="6CA56FEF" w14:textId="3D7C5D32" w:rsidR="0068390E" w:rsidRDefault="0068390E" w:rsidP="0068390E">
      <w:pPr>
        <w:pStyle w:val="Normal1"/>
        <w:widowControl w:val="0"/>
        <w:jc w:val="center"/>
      </w:pPr>
      <w:r>
        <w:rPr>
          <w:noProof/>
        </w:rPr>
        <w:lastRenderedPageBreak/>
        <w:drawing>
          <wp:inline distT="114300" distB="114300" distL="114300" distR="114300" wp14:anchorId="7C9B72CE" wp14:editId="729039AD">
            <wp:extent cx="728663" cy="728663"/>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728663" cy="728663"/>
                    </a:xfrm>
                    <a:prstGeom prst="rect">
                      <a:avLst/>
                    </a:prstGeom>
                    <a:ln/>
                  </pic:spPr>
                </pic:pic>
              </a:graphicData>
            </a:graphic>
          </wp:inline>
        </w:drawing>
      </w:r>
      <w:r w:rsidR="00BB324D">
        <w:t xml:space="preserve">            </w:t>
      </w:r>
      <w:r w:rsidR="00BB324D">
        <w:rPr>
          <w:rFonts w:ascii="Times New Roman" w:eastAsia="Times New Roman" w:hAnsi="Times New Roman" w:cs="Times New Roman"/>
          <w:noProof/>
          <w:sz w:val="24"/>
        </w:rPr>
        <w:drawing>
          <wp:inline distT="0" distB="0" distL="0" distR="0" wp14:anchorId="36A308D0" wp14:editId="2795EB9B">
            <wp:extent cx="1160859" cy="714375"/>
            <wp:effectExtent l="0" t="0" r="1270" b="0"/>
            <wp:docPr id="1" name="Picture 1" descr="\\POSOLE\TEACHER PROFILES$\bnord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OLE\TEACHER PROFILES$\bnorden\Desktop\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526" cy="717247"/>
                    </a:xfrm>
                    <a:prstGeom prst="rect">
                      <a:avLst/>
                    </a:prstGeom>
                    <a:noFill/>
                    <a:ln>
                      <a:noFill/>
                    </a:ln>
                  </pic:spPr>
                </pic:pic>
              </a:graphicData>
            </a:graphic>
          </wp:inline>
        </w:drawing>
      </w:r>
    </w:p>
    <w:p w14:paraId="7F4D5544" w14:textId="7861DB05" w:rsidR="00A257F1" w:rsidRDefault="00F24EA9">
      <w:pPr>
        <w:pStyle w:val="Normal1"/>
        <w:widowControl w:val="0"/>
      </w:pPr>
      <w:r w:rsidRPr="0068390E">
        <w:rPr>
          <w:rFonts w:ascii="Times New Roman" w:eastAsia="Times New Roman" w:hAnsi="Times New Roman" w:cs="Times New Roman"/>
          <w:b/>
          <w:sz w:val="24"/>
          <w:u w:val="single"/>
        </w:rPr>
        <w:t>Headphones</w:t>
      </w:r>
      <w:r>
        <w:rPr>
          <w:rFonts w:ascii="Times New Roman" w:eastAsia="Times New Roman" w:hAnsi="Times New Roman" w:cs="Times New Roman"/>
          <w:b/>
          <w:sz w:val="24"/>
        </w:rPr>
        <w:t xml:space="preserve">: </w:t>
      </w:r>
      <w:r w:rsidR="0068390E">
        <w:rPr>
          <w:rFonts w:ascii="Times New Roman" w:eastAsia="Times New Roman" w:hAnsi="Times New Roman" w:cs="Times New Roman"/>
          <w:sz w:val="24"/>
        </w:rPr>
        <w:t>Not every student has brought in a pair, but every student</w:t>
      </w:r>
      <w:r>
        <w:rPr>
          <w:rFonts w:ascii="Times New Roman" w:eastAsia="Times New Roman" w:hAnsi="Times New Roman" w:cs="Times New Roman"/>
          <w:sz w:val="24"/>
        </w:rPr>
        <w:t xml:space="preserve"> MUST</w:t>
      </w:r>
      <w:r>
        <w:rPr>
          <w:rFonts w:ascii="Times New Roman" w:eastAsia="Times New Roman" w:hAnsi="Times New Roman" w:cs="Times New Roman"/>
          <w:i/>
          <w:sz w:val="24"/>
        </w:rPr>
        <w:t xml:space="preserve"> </w:t>
      </w:r>
      <w:r w:rsidR="0068390E">
        <w:rPr>
          <w:rFonts w:ascii="Times New Roman" w:eastAsia="Times New Roman" w:hAnsi="Times New Roman" w:cs="Times New Roman"/>
          <w:sz w:val="24"/>
        </w:rPr>
        <w:t>have their own</w:t>
      </w:r>
      <w:r>
        <w:rPr>
          <w:rFonts w:ascii="Times New Roman" w:eastAsia="Times New Roman" w:hAnsi="Times New Roman" w:cs="Times New Roman"/>
          <w:sz w:val="24"/>
        </w:rPr>
        <w:t xml:space="preserve">. </w:t>
      </w:r>
      <w:r w:rsidR="0068390E">
        <w:rPr>
          <w:rFonts w:ascii="Times New Roman" w:eastAsia="Times New Roman" w:hAnsi="Times New Roman" w:cs="Times New Roman"/>
          <w:sz w:val="24"/>
        </w:rPr>
        <w:t>In order for each student to be able to successfully complete</w:t>
      </w:r>
      <w:r>
        <w:rPr>
          <w:rFonts w:ascii="Times New Roman" w:eastAsia="Times New Roman" w:hAnsi="Times New Roman" w:cs="Times New Roman"/>
          <w:sz w:val="24"/>
        </w:rPr>
        <w:t xml:space="preserve"> the Discovery Education state-mandated Reading and Math tests</w:t>
      </w:r>
      <w:r w:rsidR="0068390E">
        <w:rPr>
          <w:rFonts w:ascii="Times New Roman" w:eastAsia="Times New Roman" w:hAnsi="Times New Roman" w:cs="Times New Roman"/>
          <w:sz w:val="24"/>
        </w:rPr>
        <w:t>, having a working pair of headphones is crucial.</w:t>
      </w:r>
      <w:r w:rsidR="00BB324D">
        <w:rPr>
          <w:rFonts w:ascii="Times New Roman" w:eastAsia="Times New Roman" w:hAnsi="Times New Roman" w:cs="Times New Roman"/>
          <w:sz w:val="24"/>
        </w:rPr>
        <w:t xml:space="preserve"> We start testing next week and will conclude testing by Friday, September 19</w:t>
      </w:r>
      <w:r w:rsidR="00BB324D" w:rsidRPr="00BB324D">
        <w:rPr>
          <w:rFonts w:ascii="Times New Roman" w:eastAsia="Times New Roman" w:hAnsi="Times New Roman" w:cs="Times New Roman"/>
          <w:sz w:val="24"/>
          <w:vertAlign w:val="superscript"/>
        </w:rPr>
        <w:t>th</w:t>
      </w:r>
      <w:r w:rsidR="00BB324D">
        <w:rPr>
          <w:rFonts w:ascii="Times New Roman" w:eastAsia="Times New Roman" w:hAnsi="Times New Roman" w:cs="Times New Roman"/>
          <w:sz w:val="24"/>
        </w:rPr>
        <w:t>.</w:t>
      </w:r>
      <w:r w:rsidR="0068390E">
        <w:rPr>
          <w:rFonts w:ascii="Times New Roman" w:eastAsia="Times New Roman" w:hAnsi="Times New Roman" w:cs="Times New Roman"/>
          <w:sz w:val="24"/>
        </w:rPr>
        <w:t xml:space="preserve">  </w:t>
      </w:r>
    </w:p>
    <w:p w14:paraId="5B03B9B7" w14:textId="77777777" w:rsidR="00A257F1" w:rsidRDefault="00F24EA9" w:rsidP="0011724C">
      <w:pPr>
        <w:pStyle w:val="Normal1"/>
        <w:widowControl w:val="0"/>
      </w:pPr>
      <w:r>
        <w:rPr>
          <w:noProof/>
        </w:rPr>
        <w:drawing>
          <wp:inline distT="114300" distB="114300" distL="114300" distR="114300" wp14:anchorId="4C2EC860" wp14:editId="17565F2B">
            <wp:extent cx="762000" cy="704850"/>
            <wp:effectExtent l="0" t="0" r="0" b="0"/>
            <wp:docPr id="7"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1"/>
                    <a:srcRect/>
                    <a:stretch>
                      <a:fillRect/>
                    </a:stretch>
                  </pic:blipFill>
                  <pic:spPr>
                    <a:xfrm>
                      <a:off x="0" y="0"/>
                      <a:ext cx="762623" cy="705426"/>
                    </a:xfrm>
                    <a:prstGeom prst="rect">
                      <a:avLst/>
                    </a:prstGeom>
                    <a:ln/>
                  </pic:spPr>
                </pic:pic>
              </a:graphicData>
            </a:graphic>
          </wp:inline>
        </w:drawing>
      </w:r>
    </w:p>
    <w:p w14:paraId="2F7D27E0" w14:textId="122AA78D" w:rsidR="00A257F1" w:rsidRDefault="00F24EA9">
      <w:pPr>
        <w:pStyle w:val="Normal1"/>
        <w:widowControl w:val="0"/>
        <w:rPr>
          <w:rFonts w:ascii="Times New Roman" w:eastAsia="Times New Roman" w:hAnsi="Times New Roman" w:cs="Times New Roman"/>
          <w:sz w:val="24"/>
        </w:rPr>
      </w:pPr>
      <w:r w:rsidRPr="0068390E">
        <w:rPr>
          <w:rFonts w:ascii="Times New Roman" w:eastAsia="Times New Roman" w:hAnsi="Times New Roman" w:cs="Times New Roman"/>
          <w:b/>
          <w:sz w:val="24"/>
          <w:u w:val="single"/>
        </w:rPr>
        <w:t>Classroom Website</w:t>
      </w:r>
      <w:r>
        <w:rPr>
          <w:rFonts w:ascii="Times New Roman" w:eastAsia="Times New Roman" w:hAnsi="Times New Roman" w:cs="Times New Roman"/>
          <w:b/>
          <w:sz w:val="24"/>
        </w:rPr>
        <w:t>:</w:t>
      </w:r>
      <w:r w:rsidR="0068390E">
        <w:rPr>
          <w:rFonts w:ascii="Times New Roman" w:eastAsia="Times New Roman" w:hAnsi="Times New Roman" w:cs="Times New Roman"/>
          <w:sz w:val="24"/>
        </w:rPr>
        <w:t xml:space="preserve"> </w:t>
      </w:r>
      <w:r w:rsidR="001310C7">
        <w:rPr>
          <w:rFonts w:ascii="Times New Roman" w:eastAsia="Times New Roman" w:hAnsi="Times New Roman" w:cs="Times New Roman"/>
          <w:sz w:val="24"/>
        </w:rPr>
        <w:t xml:space="preserve">I have gone ahead and updated our class website. This week, I will be having </w:t>
      </w:r>
      <w:r w:rsidR="001C4C4B">
        <w:rPr>
          <w:rFonts w:ascii="Times New Roman" w:eastAsia="Times New Roman" w:hAnsi="Times New Roman" w:cs="Times New Roman"/>
          <w:sz w:val="24"/>
        </w:rPr>
        <w:t>students pick an invented name of their own choosing. When we begin our class blog, I use the student’s pseudonyms instead of their real names for anonymity. I will be sending home a list next week so that you can recognize your child’s pen name. Also,</w:t>
      </w:r>
      <w:r w:rsidR="0011724C">
        <w:rPr>
          <w:rFonts w:ascii="Times New Roman" w:eastAsia="Times New Roman" w:hAnsi="Times New Roman" w:cs="Times New Roman"/>
          <w:sz w:val="24"/>
        </w:rPr>
        <w:t xml:space="preserve"> I</w:t>
      </w:r>
      <w:r w:rsidR="001C4C4B">
        <w:rPr>
          <w:rFonts w:ascii="Times New Roman" w:eastAsia="Times New Roman" w:hAnsi="Times New Roman" w:cs="Times New Roman"/>
          <w:sz w:val="24"/>
        </w:rPr>
        <w:t xml:space="preserve"> </w:t>
      </w:r>
      <w:r w:rsidR="0011724C">
        <w:rPr>
          <w:rFonts w:ascii="Times New Roman" w:eastAsia="Times New Roman" w:hAnsi="Times New Roman" w:cs="Times New Roman"/>
          <w:sz w:val="24"/>
        </w:rPr>
        <w:t>am</w:t>
      </w:r>
      <w:r w:rsidR="001C4C4B">
        <w:rPr>
          <w:rFonts w:ascii="Times New Roman" w:eastAsia="Times New Roman" w:hAnsi="Times New Roman" w:cs="Times New Roman"/>
          <w:sz w:val="24"/>
        </w:rPr>
        <w:t xml:space="preserve"> sending home permission slip forms </w:t>
      </w:r>
      <w:r w:rsidR="0011724C">
        <w:rPr>
          <w:rFonts w:ascii="Times New Roman" w:eastAsia="Times New Roman" w:hAnsi="Times New Roman" w:cs="Times New Roman"/>
          <w:sz w:val="24"/>
        </w:rPr>
        <w:t xml:space="preserve">today </w:t>
      </w:r>
      <w:r w:rsidR="001C4C4B">
        <w:rPr>
          <w:rFonts w:ascii="Times New Roman" w:eastAsia="Times New Roman" w:hAnsi="Times New Roman" w:cs="Times New Roman"/>
          <w:sz w:val="24"/>
        </w:rPr>
        <w:t>asking for your allowance to post your child’s pictures on our webpage. I never attach their real names to their photos. This is to ensure their safety.</w:t>
      </w:r>
    </w:p>
    <w:p w14:paraId="5BC73D06" w14:textId="77777777" w:rsidR="001C4C4B" w:rsidRDefault="001C4C4B">
      <w:pPr>
        <w:pStyle w:val="Normal1"/>
        <w:widowControl w:val="0"/>
        <w:rPr>
          <w:rFonts w:ascii="Times New Roman" w:eastAsia="Times New Roman" w:hAnsi="Times New Roman" w:cs="Times New Roman"/>
          <w:sz w:val="24"/>
        </w:rPr>
      </w:pPr>
    </w:p>
    <w:p w14:paraId="2568A674" w14:textId="0C7BD082" w:rsidR="001C4C4B" w:rsidRDefault="001C4C4B" w:rsidP="001C4C4B">
      <w:pPr>
        <w:pStyle w:val="Normal1"/>
        <w:widowControl w:val="0"/>
        <w:rPr>
          <w:rFonts w:ascii="Times New Roman" w:eastAsia="Times New Roman" w:hAnsi="Times New Roman" w:cs="Times New Roman"/>
          <w:sz w:val="24"/>
        </w:rPr>
      </w:pPr>
      <w:r>
        <w:rPr>
          <w:rFonts w:ascii="Times New Roman" w:eastAsia="Times New Roman" w:hAnsi="Times New Roman" w:cs="Times New Roman"/>
          <w:b/>
          <w:sz w:val="24"/>
          <w:u w:val="single"/>
        </w:rPr>
        <w:t xml:space="preserve">Student </w:t>
      </w:r>
      <w:r w:rsidRPr="0068390E">
        <w:rPr>
          <w:rFonts w:ascii="Times New Roman" w:eastAsia="Times New Roman" w:hAnsi="Times New Roman" w:cs="Times New Roman"/>
          <w:b/>
          <w:sz w:val="24"/>
          <w:u w:val="single"/>
        </w:rPr>
        <w:t>Allergies</w:t>
      </w:r>
      <w:r w:rsidRPr="0068390E">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Pr="0011724C">
        <w:rPr>
          <w:rFonts w:ascii="Times New Roman" w:eastAsia="Times New Roman" w:hAnsi="Times New Roman" w:cs="Times New Roman"/>
          <w:b/>
          <w:sz w:val="24"/>
        </w:rPr>
        <w:t>peanuts, tree nuts, corn, and soy.</w:t>
      </w:r>
      <w:r>
        <w:rPr>
          <w:rFonts w:ascii="Times New Roman" w:eastAsia="Times New Roman" w:hAnsi="Times New Roman" w:cs="Times New Roman"/>
          <w:sz w:val="24"/>
        </w:rPr>
        <w:t xml:space="preserve"> I am sending this information home so when we have Birthdays, everyone can be safely includ</w:t>
      </w:r>
      <w:bookmarkStart w:id="0" w:name="_GoBack"/>
      <w:bookmarkEnd w:id="0"/>
      <w:r>
        <w:rPr>
          <w:rFonts w:ascii="Times New Roman" w:eastAsia="Times New Roman" w:hAnsi="Times New Roman" w:cs="Times New Roman"/>
          <w:sz w:val="24"/>
        </w:rPr>
        <w:t>ed when foods are brought in. One easy way to avoid reading nutrition labels to check for these is to bring in some healthy fruit for us to celebrate another living year with.</w:t>
      </w:r>
    </w:p>
    <w:p w14:paraId="3AC67D3E" w14:textId="77777777" w:rsidR="001C4C4B" w:rsidRDefault="001C4C4B" w:rsidP="001C4C4B">
      <w:pPr>
        <w:pStyle w:val="Normal1"/>
        <w:widowControl w:val="0"/>
        <w:rPr>
          <w:rFonts w:ascii="Times New Roman" w:eastAsia="Times New Roman" w:hAnsi="Times New Roman" w:cs="Times New Roman"/>
          <w:sz w:val="24"/>
        </w:rPr>
      </w:pPr>
    </w:p>
    <w:p w14:paraId="6BBF89D7" w14:textId="22C34D72" w:rsidR="001C4C4B" w:rsidRPr="001C4C4B" w:rsidRDefault="001C4C4B" w:rsidP="001C4C4B">
      <w:pPr>
        <w:pStyle w:val="Normal1"/>
        <w:widowControl w:val="0"/>
      </w:pPr>
      <w:r w:rsidRPr="001C4C4B">
        <w:rPr>
          <w:rFonts w:ascii="Times New Roman" w:eastAsia="Times New Roman" w:hAnsi="Times New Roman" w:cs="Times New Roman"/>
          <w:b/>
          <w:sz w:val="24"/>
          <w:u w:val="single"/>
        </w:rPr>
        <w:t>Second Grade Sight Words</w:t>
      </w:r>
      <w:r w:rsidRPr="001C4C4B">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Attached to this letter you will find a list of Dolch second grade sight words. Please study these at home. I recommend using note cards (of which I have plenty to give out) to practice them with. I would suggest trying to study five words a week. The idea is that students will be able to quickly recognize these words upon seeing them while reading (hence, the reason why they are called “sight” words).</w:t>
      </w:r>
    </w:p>
    <w:p w14:paraId="6F6F916B" w14:textId="77777777" w:rsidR="00A257F1" w:rsidRDefault="00A257F1">
      <w:pPr>
        <w:pStyle w:val="Normal1"/>
        <w:widowControl w:val="0"/>
        <w:ind w:firstLine="720"/>
      </w:pPr>
    </w:p>
    <w:p w14:paraId="262A95EE" w14:textId="77777777" w:rsidR="00A257F1" w:rsidRDefault="00F24EA9">
      <w:pPr>
        <w:pStyle w:val="Normal1"/>
        <w:widowControl w:val="0"/>
      </w:pPr>
      <w:r>
        <w:rPr>
          <w:rFonts w:ascii="Times New Roman" w:eastAsia="Times New Roman" w:hAnsi="Times New Roman" w:cs="Times New Roman"/>
          <w:sz w:val="24"/>
        </w:rPr>
        <w:t>Sincerely,</w:t>
      </w:r>
    </w:p>
    <w:p w14:paraId="4AC6A034" w14:textId="77777777" w:rsidR="00A257F1" w:rsidRDefault="00A257F1">
      <w:pPr>
        <w:pStyle w:val="Normal1"/>
        <w:widowControl w:val="0"/>
      </w:pPr>
    </w:p>
    <w:p w14:paraId="40FCD570" w14:textId="77777777" w:rsidR="00A257F1" w:rsidRDefault="00F24EA9">
      <w:pPr>
        <w:pStyle w:val="Normal1"/>
        <w:widowControl w:val="0"/>
      </w:pPr>
      <w:r>
        <w:rPr>
          <w:rFonts w:ascii="Times New Roman" w:eastAsia="Times New Roman" w:hAnsi="Times New Roman" w:cs="Times New Roman"/>
          <w:sz w:val="24"/>
        </w:rPr>
        <w:t xml:space="preserve">Bryan Van Norden </w:t>
      </w:r>
    </w:p>
    <w:p w14:paraId="3E950EC4" w14:textId="77777777" w:rsidR="00A257F1" w:rsidRDefault="00F24EA9">
      <w:pPr>
        <w:pStyle w:val="Normal1"/>
        <w:widowControl w:val="0"/>
      </w:pPr>
      <w:r>
        <w:rPr>
          <w:rFonts w:ascii="Times New Roman" w:eastAsia="Times New Roman" w:hAnsi="Times New Roman" w:cs="Times New Roman"/>
          <w:sz w:val="24"/>
        </w:rPr>
        <w:t xml:space="preserve">2nd Grade Teacher, </w:t>
      </w:r>
    </w:p>
    <w:p w14:paraId="77645050" w14:textId="77777777" w:rsidR="00A257F1" w:rsidRDefault="00F24EA9">
      <w:pPr>
        <w:pStyle w:val="Normal1"/>
        <w:widowControl w:val="0"/>
      </w:pPr>
      <w:r>
        <w:rPr>
          <w:rFonts w:ascii="Times New Roman" w:eastAsia="Times New Roman" w:hAnsi="Times New Roman" w:cs="Times New Roman"/>
          <w:sz w:val="24"/>
        </w:rPr>
        <w:t>bvannorden@nvanm.org</w:t>
      </w:r>
    </w:p>
    <w:p w14:paraId="3D18C632" w14:textId="3755A481" w:rsidR="00DB5B11" w:rsidRDefault="00F24EA9">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505-998-0501 Ext. 115</w:t>
      </w:r>
    </w:p>
    <w:sectPr w:rsidR="00DB5B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FCE0D" w14:textId="77777777" w:rsidR="00BB324D" w:rsidRDefault="00BB324D">
      <w:pPr>
        <w:spacing w:line="240" w:lineRule="auto"/>
      </w:pPr>
      <w:r>
        <w:separator/>
      </w:r>
    </w:p>
  </w:endnote>
  <w:endnote w:type="continuationSeparator" w:id="0">
    <w:p w14:paraId="7A5038CC" w14:textId="77777777" w:rsidR="00BB324D" w:rsidRDefault="00BB3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D5D9" w14:textId="77777777" w:rsidR="00BB324D" w:rsidRDefault="00BB324D">
    <w:pPr>
      <w:pStyle w:val="Normal1"/>
      <w:widowControl w:val="0"/>
      <w:jc w:val="right"/>
    </w:pPr>
    <w:r>
      <w:fldChar w:fldCharType="begin"/>
    </w:r>
    <w:r>
      <w:instrText>PAGE</w:instrText>
    </w:r>
    <w:r>
      <w:fldChar w:fldCharType="separate"/>
    </w:r>
    <w:r w:rsidR="0011724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4039D" w14:textId="77777777" w:rsidR="00BB324D" w:rsidRDefault="00BB324D">
      <w:pPr>
        <w:spacing w:line="240" w:lineRule="auto"/>
      </w:pPr>
      <w:r>
        <w:separator/>
      </w:r>
    </w:p>
  </w:footnote>
  <w:footnote w:type="continuationSeparator" w:id="0">
    <w:p w14:paraId="0B645FCE" w14:textId="77777777" w:rsidR="00BB324D" w:rsidRDefault="00BB32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F1"/>
    <w:rsid w:val="0011724C"/>
    <w:rsid w:val="001310C7"/>
    <w:rsid w:val="001C4C4B"/>
    <w:rsid w:val="00361CE0"/>
    <w:rsid w:val="0068390E"/>
    <w:rsid w:val="00767086"/>
    <w:rsid w:val="00937992"/>
    <w:rsid w:val="00A257F1"/>
    <w:rsid w:val="00AA343D"/>
    <w:rsid w:val="00B40395"/>
    <w:rsid w:val="00BB324D"/>
    <w:rsid w:val="00C00C92"/>
    <w:rsid w:val="00C65D30"/>
    <w:rsid w:val="00D814CB"/>
    <w:rsid w:val="00DB5B11"/>
    <w:rsid w:val="00E4276E"/>
    <w:rsid w:val="00F2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85903"/>
  <w15:docId w15:val="{E149F1B3-724D-42C0-A044-5A40EA35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24E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E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81869">
      <w:bodyDiv w:val="1"/>
      <w:marLeft w:val="0"/>
      <w:marRight w:val="0"/>
      <w:marTop w:val="0"/>
      <w:marBottom w:val="0"/>
      <w:divBdr>
        <w:top w:val="none" w:sz="0" w:space="0" w:color="auto"/>
        <w:left w:val="none" w:sz="0" w:space="0" w:color="auto"/>
        <w:bottom w:val="none" w:sz="0" w:space="0" w:color="auto"/>
        <w:right w:val="none" w:sz="0" w:space="0" w:color="auto"/>
      </w:divBdr>
    </w:div>
    <w:div w:id="673454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DD11E-D3ED-4012-8BE0-2D2FA046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47608933</Template>
  <TotalTime>9</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 Home (8/19/14).docx</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Home (8/19/14).docx</dc:title>
  <dc:creator>Bryan Van Norden</dc:creator>
  <cp:lastModifiedBy>Bryan Van Norden</cp:lastModifiedBy>
  <cp:revision>3</cp:revision>
  <dcterms:created xsi:type="dcterms:W3CDTF">2014-09-05T00:14:00Z</dcterms:created>
  <dcterms:modified xsi:type="dcterms:W3CDTF">2014-09-08T02:15:00Z</dcterms:modified>
</cp:coreProperties>
</file>